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252" w:rsidRDefault="00981252" w:rsidP="00981252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981252">
        <w:rPr>
          <w:rFonts w:ascii="Arial" w:hAnsi="Arial" w:cs="Arial"/>
          <w:b/>
          <w:sz w:val="28"/>
          <w:szCs w:val="28"/>
          <w:u w:val="single"/>
        </w:rPr>
        <w:t>Wykaz dokumentów</w:t>
      </w:r>
      <w:r>
        <w:rPr>
          <w:rFonts w:ascii="Arial" w:hAnsi="Arial" w:cs="Arial"/>
          <w:b/>
          <w:sz w:val="28"/>
          <w:szCs w:val="28"/>
          <w:u w:val="single"/>
        </w:rPr>
        <w:br/>
      </w:r>
      <w:r w:rsidRPr="00981252">
        <w:rPr>
          <w:rFonts w:ascii="Arial" w:hAnsi="Arial" w:cs="Arial"/>
          <w:b/>
          <w:sz w:val="28"/>
          <w:szCs w:val="28"/>
          <w:u w:val="single"/>
        </w:rPr>
        <w:t>dla lekarzy</w:t>
      </w:r>
      <w:r>
        <w:rPr>
          <w:rFonts w:ascii="Arial" w:hAnsi="Arial" w:cs="Arial"/>
          <w:b/>
          <w:sz w:val="28"/>
          <w:szCs w:val="28"/>
          <w:u w:val="single"/>
        </w:rPr>
        <w:t>, lekarzy dentystów</w:t>
      </w:r>
      <w:r w:rsidRPr="00981252">
        <w:rPr>
          <w:rFonts w:ascii="Arial" w:hAnsi="Arial" w:cs="Arial"/>
          <w:b/>
          <w:sz w:val="28"/>
          <w:szCs w:val="28"/>
          <w:u w:val="single"/>
        </w:rPr>
        <w:t xml:space="preserve"> ubiegających się o </w:t>
      </w:r>
      <w:r w:rsidR="00B2416D">
        <w:rPr>
          <w:rFonts w:ascii="Arial" w:hAnsi="Arial" w:cs="Arial"/>
          <w:b/>
          <w:sz w:val="28"/>
          <w:szCs w:val="28"/>
          <w:u w:val="single"/>
        </w:rPr>
        <w:t>rozpoczęcie specjalizacji</w:t>
      </w:r>
    </w:p>
    <w:p w:rsidR="00B2416D" w:rsidRPr="004830EA" w:rsidRDefault="000B1EED" w:rsidP="000B1EED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830EA">
        <w:rPr>
          <w:rFonts w:ascii="Arial" w:hAnsi="Arial" w:cs="Arial"/>
          <w:b/>
          <w:color w:val="FF0000"/>
          <w:sz w:val="28"/>
          <w:szCs w:val="28"/>
        </w:rPr>
        <w:t>TERMINY</w:t>
      </w:r>
      <w:r w:rsidRPr="004830EA">
        <w:rPr>
          <w:rFonts w:ascii="Arial" w:hAnsi="Arial" w:cs="Arial"/>
          <w:b/>
          <w:sz w:val="28"/>
          <w:szCs w:val="28"/>
        </w:rPr>
        <w:t xml:space="preserve"> składania wniosków  w Systemie Monitorowania Kształcenia Pracowników Medycznych</w:t>
      </w:r>
      <w:r w:rsidR="004830EA">
        <w:rPr>
          <w:rFonts w:ascii="Arial" w:hAnsi="Arial" w:cs="Arial"/>
          <w:b/>
          <w:sz w:val="28"/>
          <w:szCs w:val="28"/>
        </w:rPr>
        <w:t xml:space="preserve"> (SMK)</w:t>
      </w:r>
    </w:p>
    <w:p w:rsidR="00B2416D" w:rsidRPr="00B2416D" w:rsidRDefault="00B2416D" w:rsidP="000B1EE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416D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od 1 do 28 lutego</w:t>
      </w:r>
      <w:r w:rsidRPr="00B2416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B2416D">
        <w:rPr>
          <w:rFonts w:ascii="Arial" w:eastAsia="Times New Roman" w:hAnsi="Arial" w:cs="Arial"/>
          <w:sz w:val="24"/>
          <w:szCs w:val="24"/>
          <w:lang w:eastAsia="pl-PL"/>
        </w:rPr>
        <w:t xml:space="preserve">– na postępowanie kwalifikacyjne przeprowadzane </w:t>
      </w:r>
      <w:r w:rsidR="000B1EE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2416D">
        <w:rPr>
          <w:rFonts w:ascii="Arial" w:eastAsia="Times New Roman" w:hAnsi="Arial" w:cs="Arial"/>
          <w:sz w:val="24"/>
          <w:szCs w:val="24"/>
          <w:lang w:eastAsia="pl-PL"/>
        </w:rPr>
        <w:t>od 1 do 31 marca,</w:t>
      </w:r>
    </w:p>
    <w:p w:rsidR="00B2416D" w:rsidRPr="00B2416D" w:rsidRDefault="00B2416D" w:rsidP="000B1EE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416D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od 1 do 30 września </w:t>
      </w:r>
      <w:r w:rsidRPr="00B2416D">
        <w:rPr>
          <w:rFonts w:ascii="Arial" w:eastAsia="Times New Roman" w:hAnsi="Arial" w:cs="Arial"/>
          <w:sz w:val="24"/>
          <w:szCs w:val="24"/>
          <w:lang w:eastAsia="pl-PL"/>
        </w:rPr>
        <w:t>– na postępowanie kwalifikacyjne przeprowadzane</w:t>
      </w:r>
      <w:r w:rsidR="000B1EE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2416D">
        <w:rPr>
          <w:rFonts w:ascii="Arial" w:eastAsia="Times New Roman" w:hAnsi="Arial" w:cs="Arial"/>
          <w:sz w:val="24"/>
          <w:szCs w:val="24"/>
          <w:lang w:eastAsia="pl-PL"/>
        </w:rPr>
        <w:t>od 1 do 31 października.</w:t>
      </w:r>
    </w:p>
    <w:p w:rsidR="00B2416D" w:rsidRPr="0053267E" w:rsidRDefault="000B1EED" w:rsidP="000B1EED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3267E">
        <w:rPr>
          <w:rFonts w:ascii="Arial" w:hAnsi="Arial" w:cs="Arial"/>
          <w:b/>
          <w:sz w:val="28"/>
          <w:szCs w:val="28"/>
        </w:rPr>
        <w:t>Aby złożyć wniosek o rozpoczęcie szkolenia specjalizacyjnego należy:</w:t>
      </w:r>
    </w:p>
    <w:p w:rsidR="000B1EED" w:rsidRPr="000B1EED" w:rsidRDefault="000B1EED" w:rsidP="000B1EE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0B1EED">
        <w:rPr>
          <w:rFonts w:ascii="Arial" w:hAnsi="Arial" w:cs="Arial"/>
          <w:sz w:val="24"/>
          <w:szCs w:val="24"/>
        </w:rPr>
        <w:t>Założyć kontro w Systemie Monitorowania: kształcenia Pracowników Medycznych (SMK), dostępnie pod adresem</w:t>
      </w:r>
    </w:p>
    <w:p w:rsidR="000B1EED" w:rsidRDefault="000B1EED" w:rsidP="000B1EED">
      <w:pPr>
        <w:pStyle w:val="Akapitzlist"/>
        <w:spacing w:before="100" w:beforeAutospacing="1" w:after="100" w:afterAutospacing="1" w:line="240" w:lineRule="auto"/>
        <w:rPr>
          <w:rFonts w:ascii="Arial" w:hAnsi="Arial" w:cs="Arial"/>
          <w:b/>
          <w:sz w:val="28"/>
          <w:szCs w:val="28"/>
        </w:rPr>
      </w:pPr>
    </w:p>
    <w:p w:rsidR="000B1EED" w:rsidRDefault="002F2CFE" w:rsidP="000B1EED">
      <w:pPr>
        <w:pStyle w:val="Akapitzlist"/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hyperlink r:id="rId5" w:history="1">
        <w:r w:rsidR="0053267E" w:rsidRPr="00035747">
          <w:rPr>
            <w:rStyle w:val="Hipercze"/>
            <w:rFonts w:ascii="Arial" w:hAnsi="Arial" w:cs="Arial"/>
            <w:b/>
            <w:sz w:val="28"/>
            <w:szCs w:val="28"/>
          </w:rPr>
          <w:t>https://smk.ezdrowie.gov.pl</w:t>
        </w:r>
      </w:hyperlink>
    </w:p>
    <w:p w:rsidR="0053267E" w:rsidRDefault="0053267E" w:rsidP="000B1EED">
      <w:pPr>
        <w:pStyle w:val="Akapitzlist"/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53267E" w:rsidRPr="0053267E" w:rsidRDefault="0053267E" w:rsidP="0053267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Style w:val="Pogrubienie"/>
          <w:rFonts w:ascii="Arial" w:hAnsi="Arial" w:cs="Arial"/>
          <w:bCs w:val="0"/>
          <w:sz w:val="24"/>
          <w:szCs w:val="24"/>
        </w:rPr>
      </w:pPr>
      <w:r w:rsidRPr="0053267E">
        <w:rPr>
          <w:rStyle w:val="Pogrubienie"/>
          <w:rFonts w:ascii="Arial" w:hAnsi="Arial" w:cs="Arial"/>
          <w:b w:val="0"/>
          <w:sz w:val="24"/>
          <w:szCs w:val="24"/>
        </w:rPr>
        <w:t>Potwierdź swoją toż</w:t>
      </w:r>
      <w:r>
        <w:rPr>
          <w:rStyle w:val="Pogrubienie"/>
          <w:rFonts w:ascii="Arial" w:hAnsi="Arial" w:cs="Arial"/>
          <w:b w:val="0"/>
          <w:sz w:val="24"/>
          <w:szCs w:val="24"/>
        </w:rPr>
        <w:t>samość i zweryfikuj uprawnienia</w:t>
      </w:r>
    </w:p>
    <w:p w:rsidR="0053267E" w:rsidRPr="0053267E" w:rsidRDefault="0053267E" w:rsidP="0053267E">
      <w:pPr>
        <w:pStyle w:val="Akapitzlist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:rsidR="0053267E" w:rsidRDefault="0053267E" w:rsidP="0053267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267E">
        <w:rPr>
          <w:rFonts w:ascii="Arial" w:eastAsia="Times New Roman" w:hAnsi="Arial" w:cs="Arial"/>
          <w:sz w:val="24"/>
          <w:szCs w:val="24"/>
          <w:lang w:eastAsia="pl-PL"/>
        </w:rPr>
        <w:t xml:space="preserve">Jeśli masz podpis elektroniczny (kwalifikowany lub </w:t>
      </w:r>
      <w:proofErr w:type="spellStart"/>
      <w:r w:rsidRPr="0053267E">
        <w:rPr>
          <w:rFonts w:ascii="Arial" w:eastAsia="Times New Roman" w:hAnsi="Arial" w:cs="Arial"/>
          <w:sz w:val="24"/>
          <w:szCs w:val="24"/>
          <w:lang w:eastAsia="pl-PL"/>
        </w:rPr>
        <w:t>ePUAP</w:t>
      </w:r>
      <w:proofErr w:type="spellEnd"/>
      <w:r w:rsidRPr="0053267E">
        <w:rPr>
          <w:rFonts w:ascii="Arial" w:eastAsia="Times New Roman" w:hAnsi="Arial" w:cs="Arial"/>
          <w:sz w:val="24"/>
          <w:szCs w:val="24"/>
          <w:lang w:eastAsia="pl-PL"/>
        </w:rPr>
        <w:t>) – jest to automatyczne i odbywa się tylko w SMK.</w:t>
      </w:r>
    </w:p>
    <w:p w:rsidR="0053267E" w:rsidRPr="0053267E" w:rsidRDefault="0053267E" w:rsidP="0053267E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3267E" w:rsidRPr="0053267E" w:rsidRDefault="0053267E" w:rsidP="0053267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267E">
        <w:rPr>
          <w:rFonts w:ascii="Arial" w:eastAsia="Times New Roman" w:hAnsi="Arial" w:cs="Arial"/>
          <w:sz w:val="24"/>
          <w:szCs w:val="24"/>
          <w:lang w:eastAsia="pl-PL"/>
        </w:rPr>
        <w:t xml:space="preserve">Jeżeli nie masz podpisu elektronicznego – musisz osobiście udać się do właściwej izby lekarskiej, aby: </w:t>
      </w:r>
    </w:p>
    <w:p w:rsidR="0053267E" w:rsidRPr="0053267E" w:rsidRDefault="0053267E" w:rsidP="0053267E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267E">
        <w:rPr>
          <w:rFonts w:ascii="Arial" w:eastAsia="Times New Roman" w:hAnsi="Arial" w:cs="Arial"/>
          <w:sz w:val="24"/>
          <w:szCs w:val="24"/>
          <w:lang w:eastAsia="pl-PL"/>
        </w:rPr>
        <w:t>potwierdzić tożsamość – w tym celu musisz okazać dokument,</w:t>
      </w:r>
    </w:p>
    <w:p w:rsidR="0053267E" w:rsidRDefault="0053267E" w:rsidP="0053267E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267E">
        <w:rPr>
          <w:rFonts w:ascii="Arial" w:eastAsia="Times New Roman" w:hAnsi="Arial" w:cs="Arial"/>
          <w:sz w:val="24"/>
          <w:szCs w:val="24"/>
          <w:lang w:eastAsia="pl-PL"/>
        </w:rPr>
        <w:t>zweryfikować uprawnienia – musisz okazać dokument, który potwierdzi twoje prawo wykonywania zawodu.</w:t>
      </w:r>
    </w:p>
    <w:p w:rsidR="0053267E" w:rsidRDefault="0053267E" w:rsidP="0053267E">
      <w:pPr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3267E" w:rsidRPr="0053267E" w:rsidRDefault="0053267E" w:rsidP="0053267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 w:rsidRPr="0053267E">
        <w:rPr>
          <w:rStyle w:val="Pogrubienie"/>
          <w:rFonts w:ascii="Arial" w:hAnsi="Arial" w:cs="Arial"/>
          <w:sz w:val="24"/>
          <w:szCs w:val="24"/>
        </w:rPr>
        <w:t>Złóż w SMK wniosek o szkolenie specjalizacyjne</w:t>
      </w:r>
      <w:r w:rsidRPr="0053267E">
        <w:rPr>
          <w:rFonts w:ascii="Arial" w:hAnsi="Arial" w:cs="Arial"/>
          <w:sz w:val="24"/>
          <w:szCs w:val="24"/>
        </w:rPr>
        <w:t> wraz z załącznikami adresowany do wojewody właściwego ze względu na obszar województwa, na terenie którego zamierzasz od</w:t>
      </w:r>
      <w:r>
        <w:rPr>
          <w:rFonts w:ascii="Arial" w:hAnsi="Arial" w:cs="Arial"/>
          <w:sz w:val="24"/>
          <w:szCs w:val="24"/>
        </w:rPr>
        <w:t>bywać szkolenie specjalizacyjne</w:t>
      </w:r>
    </w:p>
    <w:p w:rsidR="000B1EED" w:rsidRDefault="0053267E" w:rsidP="00981252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Wykaz dokumentów jakie należy dołączyć w systemie SMK</w:t>
      </w:r>
    </w:p>
    <w:p w:rsidR="000B1EED" w:rsidRDefault="0053267E" w:rsidP="00981252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53267E">
        <w:rPr>
          <w:rFonts w:ascii="Arial" w:hAnsi="Arial" w:cs="Arial"/>
          <w:b/>
          <w:color w:val="FF0000"/>
          <w:sz w:val="28"/>
          <w:szCs w:val="28"/>
          <w:u w:val="single"/>
        </w:rPr>
        <w:t>Tryb rezydencki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>:</w:t>
      </w:r>
    </w:p>
    <w:p w:rsidR="00AA3A55" w:rsidRPr="00BF0AAA" w:rsidRDefault="00AA3A55" w:rsidP="00AA3A55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BF0AAA">
        <w:rPr>
          <w:rFonts w:ascii="Arial" w:hAnsi="Arial" w:cs="Arial"/>
        </w:rPr>
        <w:t>W przypadku lekarza, który chce rozpocząć specjalizację w trybie rezydentury – skan wyniku LEK, a w przypadku lekarza dentysty – wynik LDEK.</w:t>
      </w:r>
    </w:p>
    <w:p w:rsidR="00AA3A55" w:rsidRPr="00BF0AAA" w:rsidRDefault="00AA3A55" w:rsidP="00AA3A55">
      <w:pPr>
        <w:pStyle w:val="Akapitzlist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AA3A55" w:rsidRPr="00BF0AAA" w:rsidRDefault="00AA3A55" w:rsidP="00AA3A55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BF0AAA">
        <w:rPr>
          <w:rFonts w:ascii="Arial" w:hAnsi="Arial" w:cs="Arial"/>
        </w:rPr>
        <w:t>Skan poświadczony za zgodność z oryginałem dokumentu „Prawo wykonywania zawodu lekarza” albo „Prawo wykonywania zawodu lekarza dentysty”</w:t>
      </w:r>
    </w:p>
    <w:p w:rsidR="00AA3A55" w:rsidRPr="00BF0AAA" w:rsidRDefault="00AA3A55" w:rsidP="00AA3A55">
      <w:pPr>
        <w:pStyle w:val="Akapitzlist"/>
        <w:rPr>
          <w:rFonts w:ascii="Arial" w:hAnsi="Arial" w:cs="Arial"/>
        </w:rPr>
      </w:pPr>
    </w:p>
    <w:p w:rsidR="00AA3A55" w:rsidRPr="00BF0AAA" w:rsidRDefault="00AA3A55" w:rsidP="00AA3A55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BF0AAA">
        <w:rPr>
          <w:rFonts w:ascii="Arial" w:hAnsi="Arial" w:cs="Arial"/>
        </w:rPr>
        <w:t>Skan potwierdzony „ za zgodność z oryginałem” dokumentu, na podstawie którego cudzoziemiec niebędący obywatelem Unii Europejskiej</w:t>
      </w:r>
      <w:r w:rsidR="001E3407" w:rsidRPr="00BF0AAA">
        <w:rPr>
          <w:rFonts w:ascii="Arial" w:hAnsi="Arial" w:cs="Arial"/>
        </w:rPr>
        <w:t xml:space="preserve"> przebywa na terytorium Rzeczypospolitej Polskiej</w:t>
      </w:r>
    </w:p>
    <w:p w:rsidR="00BF0AAA" w:rsidRDefault="00BF0AAA" w:rsidP="007443C6">
      <w:pPr>
        <w:pStyle w:val="Akapitzlist"/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381E6D" w:rsidRPr="00381E6D" w:rsidRDefault="00381E6D" w:rsidP="00381E6D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381E6D">
        <w:rPr>
          <w:rFonts w:ascii="Arial" w:eastAsia="Times New Roman" w:hAnsi="Arial" w:cs="Arial"/>
          <w:b/>
          <w:bCs/>
          <w:sz w:val="28"/>
          <w:szCs w:val="28"/>
          <w:lang w:eastAsia="pl-PL"/>
        </w:rPr>
        <w:lastRenderedPageBreak/>
        <w:t>Rezydentura</w:t>
      </w:r>
    </w:p>
    <w:p w:rsidR="00381E6D" w:rsidRPr="00381E6D" w:rsidRDefault="00381E6D" w:rsidP="00381E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1E6D">
        <w:rPr>
          <w:rFonts w:ascii="Arial" w:eastAsia="Times New Roman" w:hAnsi="Arial" w:cs="Arial"/>
          <w:sz w:val="24"/>
          <w:szCs w:val="24"/>
          <w:lang w:eastAsia="pl-PL"/>
        </w:rPr>
        <w:t>W ramach rezydentury lekarz odbywa szkolenie specjalizacyjne na podstawie umowy o pracę. Zawiera ją z podmiotem, który prowadzi szkolenie specjalizacyjne – na czas określony w programie specjalizacji.</w:t>
      </w:r>
    </w:p>
    <w:p w:rsidR="00381E6D" w:rsidRPr="00381E6D" w:rsidRDefault="00381E6D" w:rsidP="00381E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1E6D">
        <w:rPr>
          <w:rFonts w:ascii="Arial" w:eastAsia="Times New Roman" w:hAnsi="Arial" w:cs="Arial"/>
          <w:sz w:val="24"/>
          <w:szCs w:val="24"/>
          <w:lang w:eastAsia="pl-PL"/>
        </w:rPr>
        <w:t>Rezydenturę może odbywać wyłącznie lekarz, który nie ma I/II stopnia specjalizacji lub tytułu specjalisty.</w:t>
      </w:r>
    </w:p>
    <w:p w:rsidR="00381E6D" w:rsidRPr="00381E6D" w:rsidRDefault="00381E6D" w:rsidP="00381E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1E6D">
        <w:rPr>
          <w:rFonts w:ascii="Arial" w:eastAsia="Times New Roman" w:hAnsi="Arial" w:cs="Arial"/>
          <w:sz w:val="24"/>
          <w:szCs w:val="24"/>
          <w:lang w:eastAsia="pl-PL"/>
        </w:rPr>
        <w:t>Lekarz, który został zakwalifikowany do odbywania rezydentury, również nie może złożyć kolejnego wniosku o odbywanie rezydentury – chyba że ma orzeczenie lekarskie o przeciwwskazaniach do kontynuowania dotychczasowej specjalizacji.</w:t>
      </w:r>
    </w:p>
    <w:p w:rsidR="00381E6D" w:rsidRPr="00381E6D" w:rsidRDefault="00381E6D" w:rsidP="00381E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1E6D">
        <w:rPr>
          <w:rFonts w:ascii="Arial" w:eastAsia="Times New Roman" w:hAnsi="Arial" w:cs="Arial"/>
          <w:sz w:val="24"/>
          <w:szCs w:val="24"/>
          <w:lang w:eastAsia="pl-PL"/>
        </w:rPr>
        <w:t>Lekarz, który dwukrotnie został zakwalifikowany do odbywania rezydentury, nie może złożyć kolejnego wniosku o jej odbywanie.</w:t>
      </w:r>
    </w:p>
    <w:p w:rsidR="007443C6" w:rsidRPr="007443C6" w:rsidRDefault="007443C6" w:rsidP="007443C6">
      <w:pPr>
        <w:pStyle w:val="Akapitzlist"/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7443C6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Tryb 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>poza</w:t>
      </w:r>
      <w:r w:rsidRPr="007443C6">
        <w:rPr>
          <w:rFonts w:ascii="Arial" w:hAnsi="Arial" w:cs="Arial"/>
          <w:b/>
          <w:color w:val="FF0000"/>
          <w:sz w:val="28"/>
          <w:szCs w:val="28"/>
          <w:u w:val="single"/>
        </w:rPr>
        <w:t>rezydencki:</w:t>
      </w:r>
    </w:p>
    <w:p w:rsidR="00AA3A55" w:rsidRDefault="00AA3A55" w:rsidP="007443C6">
      <w:pPr>
        <w:pStyle w:val="Akapitzlist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:rsidR="00EE0BBE" w:rsidRPr="00381E6D" w:rsidRDefault="00DA421B" w:rsidP="00EE0BBE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646DF" w:rsidRPr="00381E6D">
        <w:rPr>
          <w:rFonts w:ascii="Arial" w:hAnsi="Arial" w:cs="Arial"/>
        </w:rPr>
        <w:t>kan poświadczony za zgodność z oryginałem dokumentu „Prawo wykonywania zawodu lekarza” albo „Prawo wykonywania zawodu lekarza dentysty”</w:t>
      </w:r>
    </w:p>
    <w:p w:rsidR="00EE0BBE" w:rsidRPr="00381E6D" w:rsidRDefault="00DA421B" w:rsidP="00EE0BBE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skan poświadczony</w:t>
      </w:r>
      <w:r w:rsidR="00BF0AAA" w:rsidRPr="00381E6D">
        <w:rPr>
          <w:rFonts w:ascii="Arial" w:hAnsi="Arial" w:cs="Arial"/>
        </w:rPr>
        <w:t xml:space="preserve"> za zgodność z oryginałem świadectwa złożenia LEP/LDEP albo LEK/LDEK albo zaświadczenie o ocenach uzyskanych na egzaminie specjalizacyjnym I lub II stopnia lub zaświadczenie o wyniku Państwowego Egzaminu Specjalizacyjnego (PES) wydane przez Centrum Egzaminów Medycznych,</w:t>
      </w:r>
    </w:p>
    <w:p w:rsidR="00EE0BBE" w:rsidRPr="00381E6D" w:rsidRDefault="00DA421B" w:rsidP="00EE0BBE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skan poświadczony</w:t>
      </w:r>
      <w:r w:rsidR="00BF0AAA" w:rsidRPr="00381E6D">
        <w:rPr>
          <w:rFonts w:ascii="Arial" w:hAnsi="Arial" w:cs="Arial"/>
        </w:rPr>
        <w:t xml:space="preserve"> za zgodność z oryginałem dokumentu, na podstawie którego cudzoziemiec niebędący obywatelem Unii Europejskiej przebywa na terytorium Rzeczypospolitej Polskiej,</w:t>
      </w:r>
    </w:p>
    <w:p w:rsidR="00BF0AAA" w:rsidRPr="00381E6D" w:rsidRDefault="00DA421B" w:rsidP="00EE0BBE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skan zgody</w:t>
      </w:r>
      <w:r w:rsidR="00BF0AAA" w:rsidRPr="00381E6D">
        <w:rPr>
          <w:rFonts w:ascii="Arial" w:hAnsi="Arial" w:cs="Arial"/>
          <w:b/>
        </w:rPr>
        <w:t xml:space="preserve"> pracodawcy</w:t>
      </w:r>
      <w:r w:rsidR="00BF0AAA" w:rsidRPr="00381E6D">
        <w:rPr>
          <w:rFonts w:ascii="Arial" w:hAnsi="Arial" w:cs="Arial"/>
        </w:rPr>
        <w:t xml:space="preserve"> na odbywanie szkolenia specjalizacyjnego w przypadku deklaracji odbywania szkolenia specjalizacyjnego w jednym z następujących trybów:</w:t>
      </w:r>
    </w:p>
    <w:p w:rsidR="00EE0BBE" w:rsidRPr="00381E6D" w:rsidRDefault="00EE0BBE" w:rsidP="00EE0BB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81E6D">
        <w:rPr>
          <w:rFonts w:ascii="Arial" w:hAnsi="Arial" w:cs="Arial"/>
        </w:rPr>
        <w:t>na podstawie umowy o pracę lub umowy cywilnoprawnej w wymiarze odpowiadającym wymiarowi pełnoetatowego zatrudnienia, zawartej z podmiotem prowadzącym szkolenie specjalizacyjne w danej dziedzinie medycyny, w której</w:t>
      </w:r>
    </w:p>
    <w:p w:rsidR="00EE0BBE" w:rsidRPr="00381E6D" w:rsidRDefault="00EE0BBE" w:rsidP="00EE0B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381E6D">
        <w:rPr>
          <w:rFonts w:ascii="Arial" w:hAnsi="Arial" w:cs="Arial"/>
        </w:rPr>
        <w:t>określa się tryb odbywania szkolenia specjalizacyjnego i zakres wzajemnych zobowiązań na czas trwania szkolenia specjalizacyjnego;</w:t>
      </w:r>
    </w:p>
    <w:p w:rsidR="00EE0BBE" w:rsidRPr="00381E6D" w:rsidRDefault="00EE0BBE" w:rsidP="00EE0BB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81E6D">
        <w:rPr>
          <w:rFonts w:ascii="Arial" w:hAnsi="Arial" w:cs="Arial"/>
        </w:rPr>
        <w:t>w ramach płatnego urlopu szkoleniowego udzielanego pracownikowi na czas trwania szkolenia specjalizacyjnego na podstawie odrębnych przepisów;</w:t>
      </w:r>
    </w:p>
    <w:p w:rsidR="00EE0BBE" w:rsidRPr="00381E6D" w:rsidRDefault="00EE0BBE" w:rsidP="00EE0BB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81E6D">
        <w:rPr>
          <w:rFonts w:ascii="Arial" w:hAnsi="Arial" w:cs="Arial"/>
        </w:rPr>
        <w:t xml:space="preserve">na podstawie umowy o pracę zawartej z innym podmiotem niż podmiot prowadzący szkolenie specjalizacyjne, zapewniającej realizację części programu specjalizacji </w:t>
      </w:r>
      <w:r w:rsidRPr="00381E6D">
        <w:rPr>
          <w:rFonts w:ascii="Arial" w:hAnsi="Arial" w:cs="Arial"/>
        </w:rPr>
        <w:br/>
        <w:t xml:space="preserve">w zakresie samokształcenia, szkolenia i uczestniczenia w wykonywaniu oraz wykonywanie ustalonej liczby określonych zabiegów lub procedur medycznych, pełnienie dyżurów medycznych, które lekarz jest obowiązany pełnić w czasie realizacji programu specjalizacji w czasie pracy dopuszczonym przepisami </w:t>
      </w:r>
      <w:r w:rsidRPr="00381E6D">
        <w:rPr>
          <w:rFonts w:ascii="Arial" w:hAnsi="Arial" w:cs="Arial"/>
        </w:rPr>
        <w:br/>
        <w:t xml:space="preserve">o działalności leczniczej i w ramach płatnych urlopów szkoleniowych udzielanych pracownikowi na czas niezbędny do zrealizowania pozostałej części programu </w:t>
      </w:r>
      <w:r w:rsidRPr="00381E6D">
        <w:rPr>
          <w:rFonts w:ascii="Arial" w:hAnsi="Arial" w:cs="Arial"/>
        </w:rPr>
        <w:br/>
        <w:t>w podmiocie prowadzącym szkolenie specjalizacyjne lub odpowiednio w podmiocie prowadzącym staż kierunkowy;</w:t>
      </w:r>
    </w:p>
    <w:p w:rsidR="00EE0BBE" w:rsidRPr="00381E6D" w:rsidRDefault="00EE0BBE" w:rsidP="00A41B1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81E6D">
        <w:rPr>
          <w:rFonts w:ascii="Arial" w:hAnsi="Arial" w:cs="Arial"/>
        </w:rPr>
        <w:t xml:space="preserve">w ramach poszerzenia zajęć programowych stacjonarnych studiów doktoranckich </w:t>
      </w:r>
      <w:r w:rsidRPr="00381E6D">
        <w:rPr>
          <w:rFonts w:ascii="Arial" w:hAnsi="Arial" w:cs="Arial"/>
        </w:rPr>
        <w:br/>
        <w:t xml:space="preserve">o program specjalizacji odbywanej w tej samej jednostce, w dziedzinie zgodnej </w:t>
      </w:r>
      <w:r w:rsidRPr="00381E6D">
        <w:rPr>
          <w:rFonts w:ascii="Arial" w:hAnsi="Arial" w:cs="Arial"/>
        </w:rPr>
        <w:br/>
        <w:t>z kierunkiem tych studiów, i w ramach udzielonego urlopu szkoleniowego</w:t>
      </w:r>
    </w:p>
    <w:p w:rsidR="00EE0BBE" w:rsidRPr="00381E6D" w:rsidRDefault="00EE0BBE" w:rsidP="00EE0BBE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</w:rPr>
      </w:pPr>
      <w:r w:rsidRPr="00381E6D">
        <w:rPr>
          <w:rFonts w:ascii="Arial" w:hAnsi="Arial" w:cs="Arial"/>
        </w:rPr>
        <w:t>lub urlopu bezpłatnego, a po ukończeniu tych studiów – w trybie określonym w ust. 1 lub ust. 2 pkt 1–4.</w:t>
      </w:r>
    </w:p>
    <w:p w:rsidR="00BF0AAA" w:rsidRPr="00381E6D" w:rsidRDefault="00DA421B" w:rsidP="00A41B11">
      <w:pPr>
        <w:pStyle w:val="Akapitzlist"/>
        <w:numPr>
          <w:ilvl w:val="1"/>
          <w:numId w:val="6"/>
        </w:numPr>
        <w:shd w:val="clear" w:color="auto" w:fill="FFFFFF"/>
        <w:ind w:left="709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skan zaświadczenia</w:t>
      </w:r>
      <w:r w:rsidR="00BF0AAA" w:rsidRPr="00381E6D">
        <w:rPr>
          <w:rFonts w:ascii="Arial" w:hAnsi="Arial" w:cs="Arial"/>
          <w:b/>
        </w:rPr>
        <w:t xml:space="preserve"> pracodawcy o wymiarze czasu pracy oraz na jaki okres została zawarta umowa o pracę;</w:t>
      </w:r>
    </w:p>
    <w:p w:rsidR="00BF0AAA" w:rsidRPr="00381E6D" w:rsidRDefault="00BF0AAA" w:rsidP="00A41B11">
      <w:pPr>
        <w:pStyle w:val="Akapitzlist"/>
        <w:shd w:val="clear" w:color="auto" w:fill="FFFFFF"/>
        <w:jc w:val="both"/>
        <w:rPr>
          <w:rFonts w:ascii="Arial" w:hAnsi="Arial" w:cs="Arial"/>
        </w:rPr>
      </w:pPr>
      <w:bookmarkStart w:id="1" w:name="mip22273221"/>
      <w:bookmarkEnd w:id="1"/>
    </w:p>
    <w:p w:rsidR="004830EA" w:rsidRDefault="004830EA" w:rsidP="00381E6D">
      <w:pPr>
        <w:pStyle w:val="Akapitzlist"/>
        <w:shd w:val="clear" w:color="auto" w:fill="FFFFFF"/>
        <w:jc w:val="center"/>
        <w:rPr>
          <w:rFonts w:ascii="Arial" w:hAnsi="Arial" w:cs="Arial"/>
          <w:b/>
          <w:color w:val="1F497D" w:themeColor="text2"/>
          <w:u w:val="single"/>
        </w:rPr>
      </w:pPr>
    </w:p>
    <w:p w:rsidR="004830EA" w:rsidRDefault="004830EA" w:rsidP="00381E6D">
      <w:pPr>
        <w:pStyle w:val="Akapitzlist"/>
        <w:shd w:val="clear" w:color="auto" w:fill="FFFFFF"/>
        <w:jc w:val="center"/>
        <w:rPr>
          <w:rFonts w:ascii="Arial" w:hAnsi="Arial" w:cs="Arial"/>
          <w:b/>
          <w:color w:val="1F497D" w:themeColor="text2"/>
          <w:u w:val="single"/>
        </w:rPr>
      </w:pPr>
    </w:p>
    <w:p w:rsidR="00A41B11" w:rsidRPr="00381E6D" w:rsidRDefault="00A41B11" w:rsidP="00381E6D">
      <w:pPr>
        <w:pStyle w:val="Akapitzlist"/>
        <w:shd w:val="clear" w:color="auto" w:fill="FFFFFF"/>
        <w:jc w:val="center"/>
        <w:rPr>
          <w:rFonts w:ascii="Arial" w:hAnsi="Arial" w:cs="Arial"/>
          <w:b/>
          <w:color w:val="1F497D" w:themeColor="text2"/>
          <w:u w:val="single"/>
        </w:rPr>
      </w:pPr>
      <w:r w:rsidRPr="00381E6D">
        <w:rPr>
          <w:rFonts w:ascii="Arial" w:hAnsi="Arial" w:cs="Arial"/>
          <w:b/>
          <w:color w:val="1F497D" w:themeColor="text2"/>
          <w:u w:val="single"/>
        </w:rPr>
        <w:lastRenderedPageBreak/>
        <w:t>Aby uzyskać punkty dodatkowe w trybie pozarezydenckim należy dołączyć:</w:t>
      </w:r>
    </w:p>
    <w:p w:rsidR="00BF0AAA" w:rsidRPr="00381E6D" w:rsidRDefault="00DA421B" w:rsidP="00BF0AAA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skan poświadczony</w:t>
      </w:r>
      <w:r w:rsidR="00BF0AAA" w:rsidRPr="00381E6D">
        <w:rPr>
          <w:rFonts w:ascii="Arial" w:hAnsi="Arial" w:cs="Arial"/>
        </w:rPr>
        <w:t xml:space="preserve"> za zgodność z oryginałem dyplomu uzyskania stopnia naukowego doktora nauk medycznych,</w:t>
      </w:r>
    </w:p>
    <w:p w:rsidR="00BF0AAA" w:rsidRPr="00381E6D" w:rsidRDefault="00BF0AAA" w:rsidP="00BF0AAA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</w:rPr>
      </w:pPr>
      <w:r w:rsidRPr="00381E6D">
        <w:rPr>
          <w:rFonts w:ascii="Arial" w:hAnsi="Arial" w:cs="Arial"/>
        </w:rPr>
        <w:t>potwierdzenie do dnia rozpoczęcia postępowania kwalifikacyjnego (do dnia 28 lutego lub do dnia 30 września) udziału w publikacji w czasopiśmie naukowym zamieszczonym w wykazie czasopism sporządzonych przez ministra właściwego do spraw nauki dla potrzeb oceny parametrycznej jednostek naukowych (potwierdzenie udziału w publikacji wydaje Główna Biblioteka Lekarska i jej oddziały oraz biblioteki uczelni medycznych),</w:t>
      </w:r>
    </w:p>
    <w:p w:rsidR="00BF0AAA" w:rsidRPr="00381E6D" w:rsidRDefault="00DA421B" w:rsidP="00BF0AAA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skan zaświadczenia</w:t>
      </w:r>
      <w:r w:rsidR="00BF0AAA" w:rsidRPr="00381E6D">
        <w:rPr>
          <w:rFonts w:ascii="Arial" w:hAnsi="Arial" w:cs="Arial"/>
        </w:rPr>
        <w:t xml:space="preserve"> pracodawcy o posiadaniu co najmniej 3-letniego okresu zatrudnienia lub stosunku służbowego do dnia rozpoczęcia postępowania kwalifikacyjnego (do dnia 28 lutego - w przypadku postępowania kwalifikacyjnego przeprowadzanego w terminie od dnia 1 marca do dnia 31 marca, oraz do dnia </w:t>
      </w:r>
      <w:r>
        <w:rPr>
          <w:rFonts w:ascii="Arial" w:hAnsi="Arial" w:cs="Arial"/>
        </w:rPr>
        <w:br/>
      </w:r>
      <w:r w:rsidR="00BF0AAA" w:rsidRPr="00381E6D">
        <w:rPr>
          <w:rFonts w:ascii="Arial" w:hAnsi="Arial" w:cs="Arial"/>
        </w:rPr>
        <w:t xml:space="preserve">30 września - w przypadku postępowania kwalifikacyjnego przeprowadzanego </w:t>
      </w:r>
      <w:r>
        <w:rPr>
          <w:rFonts w:ascii="Arial" w:hAnsi="Arial" w:cs="Arial"/>
        </w:rPr>
        <w:br/>
      </w:r>
      <w:r w:rsidR="00BF0AAA" w:rsidRPr="00381E6D">
        <w:rPr>
          <w:rFonts w:ascii="Arial" w:hAnsi="Arial" w:cs="Arial"/>
        </w:rPr>
        <w:t xml:space="preserve">w terminie od dnia 1 października do dnia 31 października), zgodnego z kierunkiem specjalizacji, w pełnym wymiarze czasu pracy, w jednostce uprawnionej </w:t>
      </w:r>
      <w:r>
        <w:rPr>
          <w:rFonts w:ascii="Arial" w:hAnsi="Arial" w:cs="Arial"/>
        </w:rPr>
        <w:br/>
      </w:r>
      <w:r w:rsidR="00BF0AAA" w:rsidRPr="00381E6D">
        <w:rPr>
          <w:rFonts w:ascii="Arial" w:hAnsi="Arial" w:cs="Arial"/>
        </w:rPr>
        <w:t>do prowadzenia szkolenia specjalizacyjnego,</w:t>
      </w:r>
    </w:p>
    <w:p w:rsidR="00BF0AAA" w:rsidRPr="00381E6D" w:rsidRDefault="00BF0AAA" w:rsidP="00A41B11">
      <w:pPr>
        <w:pStyle w:val="Akapitzlist"/>
        <w:shd w:val="clear" w:color="auto" w:fill="FFFFFF"/>
        <w:jc w:val="both"/>
        <w:rPr>
          <w:rFonts w:ascii="Arial" w:hAnsi="Arial" w:cs="Arial"/>
          <w:b/>
          <w:bCs/>
        </w:rPr>
      </w:pPr>
    </w:p>
    <w:p w:rsidR="00BF0AAA" w:rsidRPr="00381E6D" w:rsidRDefault="00DA421B" w:rsidP="00BF0AAA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skan zaświadczenia</w:t>
      </w:r>
      <w:r w:rsidR="00BF0AAA" w:rsidRPr="00381E6D">
        <w:rPr>
          <w:rFonts w:ascii="Arial" w:hAnsi="Arial" w:cs="Arial"/>
        </w:rPr>
        <w:t xml:space="preserve"> pracodawcy informujące o zajmowanym stanowisku </w:t>
      </w:r>
      <w:r>
        <w:rPr>
          <w:rFonts w:ascii="Arial" w:hAnsi="Arial" w:cs="Arial"/>
        </w:rPr>
        <w:br/>
      </w:r>
      <w:r w:rsidR="00BF0AAA" w:rsidRPr="00381E6D">
        <w:rPr>
          <w:rFonts w:ascii="Arial" w:hAnsi="Arial" w:cs="Arial"/>
        </w:rPr>
        <w:t>- w przypadku nauczycieli akademickich zatrudnionych w uczelniach medycznych lub innych uczelniach prowadzących działalność w dziedzinie nauk medycznych;</w:t>
      </w:r>
    </w:p>
    <w:p w:rsidR="00381E6D" w:rsidRPr="00DA421B" w:rsidRDefault="00DA421B" w:rsidP="00381E6D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DA421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Tryb p</w:t>
      </w:r>
      <w:r w:rsidR="00381E6D" w:rsidRPr="00DA421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ozar</w:t>
      </w:r>
      <w:r w:rsidRPr="00DA421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ezydencki</w:t>
      </w:r>
    </w:p>
    <w:p w:rsidR="00381E6D" w:rsidRPr="00381E6D" w:rsidRDefault="00381E6D" w:rsidP="00381E6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81E6D">
        <w:rPr>
          <w:rFonts w:ascii="Arial" w:eastAsia="Times New Roman" w:hAnsi="Arial" w:cs="Arial"/>
          <w:lang w:eastAsia="pl-PL"/>
        </w:rPr>
        <w:t>W przypadku lekarza, który chce rozpocząć specjalizację w trybie pozarezydenckim (jeżeli </w:t>
      </w:r>
      <w:r w:rsidRPr="00381E6D">
        <w:rPr>
          <w:rFonts w:ascii="Arial" w:eastAsia="Times New Roman" w:hAnsi="Arial" w:cs="Arial"/>
          <w:b/>
          <w:bCs/>
          <w:lang w:eastAsia="pl-PL"/>
        </w:rPr>
        <w:t>posiada</w:t>
      </w:r>
      <w:r w:rsidRPr="00381E6D">
        <w:rPr>
          <w:rFonts w:ascii="Arial" w:eastAsia="Times New Roman" w:hAnsi="Arial" w:cs="Arial"/>
          <w:lang w:eastAsia="pl-PL"/>
        </w:rPr>
        <w:t xml:space="preserve"> odpowiednią specjalizację I/II stopnia lub tytuł specjalisty): </w:t>
      </w:r>
    </w:p>
    <w:p w:rsidR="00381E6D" w:rsidRPr="00381E6D" w:rsidRDefault="00381E6D" w:rsidP="00381E6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381E6D">
        <w:rPr>
          <w:rFonts w:ascii="Arial" w:eastAsia="Times New Roman" w:hAnsi="Arial" w:cs="Arial"/>
          <w:lang w:eastAsia="pl-PL"/>
        </w:rPr>
        <w:t>wynik egzaminu w zakresie odpowiedniej specjalizacji I/II stopnia albo PES, albo wynik LEK/LDEK,</w:t>
      </w:r>
    </w:p>
    <w:p w:rsidR="00381E6D" w:rsidRPr="00381E6D" w:rsidRDefault="00381E6D" w:rsidP="00381E6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381E6D">
        <w:rPr>
          <w:rFonts w:ascii="Arial" w:eastAsia="Times New Roman" w:hAnsi="Arial" w:cs="Arial"/>
          <w:lang w:eastAsia="pl-PL"/>
        </w:rPr>
        <w:t>punkty dodatkowe (za posiadanie stopnia naukowego doktora nauk medycznych, odpowiedni okres zatrudnienia w jednostce akredytowanej zgodny z kierunkiem specjalizacji, publikacje w czasopismach naukowych zamieszczonych w wykazie czasopism sporządzonym przez ministra właściwego do spraw nauki dla potrzeb oceny parametrycznej jednostek naukowych).</w:t>
      </w:r>
    </w:p>
    <w:p w:rsidR="00381E6D" w:rsidRPr="00381E6D" w:rsidRDefault="00381E6D" w:rsidP="00381E6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81E6D">
        <w:rPr>
          <w:rFonts w:ascii="Arial" w:eastAsia="Times New Roman" w:hAnsi="Arial" w:cs="Arial"/>
          <w:lang w:eastAsia="pl-PL"/>
        </w:rPr>
        <w:t>W przypadku lekarza, który występuje o rozpoczęcie specjalizacji w trybie pozarezydenckim (jeżeli </w:t>
      </w:r>
      <w:r w:rsidRPr="00381E6D">
        <w:rPr>
          <w:rFonts w:ascii="Arial" w:eastAsia="Times New Roman" w:hAnsi="Arial" w:cs="Arial"/>
          <w:b/>
          <w:bCs/>
          <w:lang w:eastAsia="pl-PL"/>
        </w:rPr>
        <w:t>nie posiada</w:t>
      </w:r>
      <w:r w:rsidRPr="00381E6D">
        <w:rPr>
          <w:rFonts w:ascii="Arial" w:eastAsia="Times New Roman" w:hAnsi="Arial" w:cs="Arial"/>
          <w:lang w:eastAsia="pl-PL"/>
        </w:rPr>
        <w:t xml:space="preserve"> odpowiedniej specjalizacji I/II stopnia lub tytułu specjalisty): </w:t>
      </w:r>
    </w:p>
    <w:p w:rsidR="00381E6D" w:rsidRPr="00381E6D" w:rsidRDefault="00381E6D" w:rsidP="00381E6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381E6D">
        <w:rPr>
          <w:rFonts w:ascii="Arial" w:eastAsia="Times New Roman" w:hAnsi="Arial" w:cs="Arial"/>
          <w:lang w:eastAsia="pl-PL"/>
        </w:rPr>
        <w:t>wynik LEK/LDEK,</w:t>
      </w:r>
    </w:p>
    <w:p w:rsidR="00381E6D" w:rsidRPr="00381E6D" w:rsidRDefault="00381E6D" w:rsidP="00381E6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381E6D">
        <w:rPr>
          <w:rFonts w:ascii="Arial" w:eastAsia="Times New Roman" w:hAnsi="Arial" w:cs="Arial"/>
          <w:lang w:eastAsia="pl-PL"/>
        </w:rPr>
        <w:t>punkty dodatkowe (za posiadanie stopnia naukowego doktora nauk medycznych, odpowiedni okres zatrudnienia w jednostce akredytowanej zgodny z kierunkiem specjalizacji, publikacje w czasopismach naukowych zamieszczonych w wykazie czasopism sporządzonym przez ministra właściwego do spraw nauki dla potrzeb oceny parametrycznej jednostek naukowych).</w:t>
      </w:r>
    </w:p>
    <w:p w:rsidR="00DA421B" w:rsidRDefault="00DA421B" w:rsidP="00DA421B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B2416D" w:rsidRPr="00DA421B" w:rsidRDefault="00DA421B" w:rsidP="00DA421B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DA421B">
        <w:rPr>
          <w:rFonts w:ascii="Arial" w:hAnsi="Arial" w:cs="Arial"/>
          <w:i/>
          <w:sz w:val="20"/>
          <w:szCs w:val="20"/>
          <w:u w:val="single"/>
        </w:rPr>
        <w:t>Podstawa prawna:</w:t>
      </w:r>
    </w:p>
    <w:p w:rsidR="0053267E" w:rsidRPr="00DA421B" w:rsidRDefault="00DA421B" w:rsidP="00DA421B">
      <w:pPr>
        <w:pStyle w:val="Akapitzlist"/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421B">
        <w:rPr>
          <w:rFonts w:ascii="Arial" w:hAnsi="Arial" w:cs="Arial"/>
          <w:sz w:val="20"/>
          <w:szCs w:val="20"/>
        </w:rPr>
        <w:t xml:space="preserve">Ustawa z dnia 5 grudnia 1996 r. o zawodach lekarza i lekarza dentysty </w:t>
      </w:r>
      <w:hyperlink r:id="rId6" w:history="1">
        <w:r w:rsidRPr="00DA421B">
          <w:rPr>
            <w:rFonts w:ascii="Arial" w:hAnsi="Arial" w:cs="Arial"/>
            <w:sz w:val="20"/>
            <w:szCs w:val="20"/>
          </w:rPr>
          <w:t>(Dz.U. z 2018 r. poz. 617 )</w:t>
        </w:r>
      </w:hyperlink>
    </w:p>
    <w:p w:rsidR="0053267E" w:rsidRPr="00DA421B" w:rsidRDefault="00DA421B" w:rsidP="00DA421B">
      <w:pPr>
        <w:pStyle w:val="Akapitzlist"/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421B">
        <w:rPr>
          <w:rFonts w:ascii="Arial" w:hAnsi="Arial" w:cs="Arial"/>
          <w:sz w:val="20"/>
          <w:szCs w:val="20"/>
        </w:rPr>
        <w:t xml:space="preserve">Rozporządzenie Ministra Zdrowia z dnia 2 stycznia 2013 r. w sprawie specjalizacji lekarzy i lekarzy dentystów  </w:t>
      </w:r>
      <w:hyperlink r:id="rId7" w:history="1">
        <w:r w:rsidRPr="00DA421B">
          <w:rPr>
            <w:rFonts w:ascii="Arial" w:hAnsi="Arial" w:cs="Arial"/>
            <w:sz w:val="20"/>
            <w:szCs w:val="20"/>
          </w:rPr>
          <w:t>(Dz.U. 2013 poz. 26 )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53267E" w:rsidRDefault="0053267E" w:rsidP="00981252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53267E" w:rsidSect="00B82EE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1153E"/>
    <w:multiLevelType w:val="hybridMultilevel"/>
    <w:tmpl w:val="05B099E0"/>
    <w:lvl w:ilvl="0" w:tplc="C8F03E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64C73"/>
    <w:multiLevelType w:val="multilevel"/>
    <w:tmpl w:val="FF6437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1B48A1"/>
    <w:multiLevelType w:val="hybridMultilevel"/>
    <w:tmpl w:val="0554B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C321F"/>
    <w:multiLevelType w:val="hybridMultilevel"/>
    <w:tmpl w:val="956CF14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EE2305"/>
    <w:multiLevelType w:val="multilevel"/>
    <w:tmpl w:val="D87CA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1B6519"/>
    <w:multiLevelType w:val="multilevel"/>
    <w:tmpl w:val="72243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970352"/>
    <w:multiLevelType w:val="multilevel"/>
    <w:tmpl w:val="7A300D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0772D6"/>
    <w:multiLevelType w:val="multilevel"/>
    <w:tmpl w:val="BEC292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8B2F9E"/>
    <w:multiLevelType w:val="multilevel"/>
    <w:tmpl w:val="D87CAD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075500"/>
    <w:multiLevelType w:val="hybridMultilevel"/>
    <w:tmpl w:val="3C167288"/>
    <w:lvl w:ilvl="0" w:tplc="250C8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13829"/>
    <w:multiLevelType w:val="hybridMultilevel"/>
    <w:tmpl w:val="65BA29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70CCE"/>
    <w:multiLevelType w:val="hybridMultilevel"/>
    <w:tmpl w:val="5ECC4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B1D13"/>
    <w:multiLevelType w:val="hybridMultilevel"/>
    <w:tmpl w:val="F4B0C7BA"/>
    <w:lvl w:ilvl="0" w:tplc="AE522784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1"/>
  </w:num>
  <w:num w:numId="5">
    <w:abstractNumId w:val="2"/>
  </w:num>
  <w:num w:numId="6">
    <w:abstractNumId w:val="1"/>
  </w:num>
  <w:num w:numId="7">
    <w:abstractNumId w:val="9"/>
  </w:num>
  <w:num w:numId="8">
    <w:abstractNumId w:val="5"/>
  </w:num>
  <w:num w:numId="9">
    <w:abstractNumId w:val="3"/>
  </w:num>
  <w:num w:numId="10">
    <w:abstractNumId w:val="12"/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90B"/>
    <w:rsid w:val="000B1EED"/>
    <w:rsid w:val="000D6C92"/>
    <w:rsid w:val="000F15D2"/>
    <w:rsid w:val="001C35C4"/>
    <w:rsid w:val="001E3407"/>
    <w:rsid w:val="001F27C4"/>
    <w:rsid w:val="00204049"/>
    <w:rsid w:val="00211F96"/>
    <w:rsid w:val="00216FE3"/>
    <w:rsid w:val="002F2CFE"/>
    <w:rsid w:val="00381E6D"/>
    <w:rsid w:val="003A1451"/>
    <w:rsid w:val="00466BC1"/>
    <w:rsid w:val="004830EA"/>
    <w:rsid w:val="004C65FF"/>
    <w:rsid w:val="004C684E"/>
    <w:rsid w:val="0053267E"/>
    <w:rsid w:val="00546029"/>
    <w:rsid w:val="005623C7"/>
    <w:rsid w:val="00625382"/>
    <w:rsid w:val="006326FF"/>
    <w:rsid w:val="0066365D"/>
    <w:rsid w:val="006646DF"/>
    <w:rsid w:val="006711D8"/>
    <w:rsid w:val="00725575"/>
    <w:rsid w:val="007443C6"/>
    <w:rsid w:val="007B7B41"/>
    <w:rsid w:val="0085190B"/>
    <w:rsid w:val="00877329"/>
    <w:rsid w:val="00941BB4"/>
    <w:rsid w:val="00981252"/>
    <w:rsid w:val="00A41B11"/>
    <w:rsid w:val="00A86063"/>
    <w:rsid w:val="00A867A8"/>
    <w:rsid w:val="00AA3A55"/>
    <w:rsid w:val="00AB1777"/>
    <w:rsid w:val="00AE398C"/>
    <w:rsid w:val="00B2416D"/>
    <w:rsid w:val="00B7584F"/>
    <w:rsid w:val="00B82EEB"/>
    <w:rsid w:val="00BC4EA0"/>
    <w:rsid w:val="00BD078D"/>
    <w:rsid w:val="00BF0AAA"/>
    <w:rsid w:val="00C636AD"/>
    <w:rsid w:val="00D0739F"/>
    <w:rsid w:val="00D154AF"/>
    <w:rsid w:val="00DA421B"/>
    <w:rsid w:val="00EE0BBE"/>
    <w:rsid w:val="00F5628A"/>
    <w:rsid w:val="00FB48A5"/>
    <w:rsid w:val="00FE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2164D-BFC8-4B58-936B-0E5B9947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5190B"/>
    <w:rPr>
      <w:b/>
      <w:bCs/>
    </w:rPr>
  </w:style>
  <w:style w:type="paragraph" w:styleId="Akapitzlist">
    <w:name w:val="List Paragraph"/>
    <w:basedOn w:val="Normalny"/>
    <w:uiPriority w:val="34"/>
    <w:qFormat/>
    <w:rsid w:val="00546029"/>
    <w:pPr>
      <w:ind w:left="720"/>
      <w:contextualSpacing/>
    </w:pPr>
  </w:style>
  <w:style w:type="paragraph" w:styleId="NormalnyWeb">
    <w:name w:val="Normal (Web)"/>
    <w:basedOn w:val="Normalny"/>
    <w:rsid w:val="00AE3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E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26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43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51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2612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4960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700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8098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7960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174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09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29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164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482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2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300000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wo.sejm.gov.pl/isap.nsf/DocDetails.xsp?id=WDU20180000617" TargetMode="External"/><Relationship Id="rId5" Type="http://schemas.openxmlformats.org/officeDocument/2006/relationships/hyperlink" Target="https://smk.ezdrowie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1118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Zębala</dc:creator>
  <cp:lastModifiedBy>Stanisław Kowarzyk</cp:lastModifiedBy>
  <cp:revision>2</cp:revision>
  <cp:lastPrinted>2017-09-28T08:17:00Z</cp:lastPrinted>
  <dcterms:created xsi:type="dcterms:W3CDTF">2018-09-12T19:12:00Z</dcterms:created>
  <dcterms:modified xsi:type="dcterms:W3CDTF">2018-09-12T19:12:00Z</dcterms:modified>
</cp:coreProperties>
</file>